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A5" w:rsidRDefault="00DF30A5" w:rsidP="00295F4A">
      <w:pPr>
        <w:pStyle w:val="NoSpacing"/>
        <w:jc w:val="right"/>
        <w:rPr>
          <w:rStyle w:val="Teksttreci2"/>
          <w:rFonts w:ascii="Times New Roman" w:hAnsi="Times New Roman"/>
          <w:color w:val="000000"/>
          <w:sz w:val="20"/>
          <w:szCs w:val="20"/>
        </w:rPr>
      </w:pPr>
      <w:r w:rsidRPr="000468AE">
        <w:rPr>
          <w:rStyle w:val="Teksttreci20"/>
          <w:rFonts w:ascii="Times New Roman" w:hAnsi="Times New Roman"/>
          <w:color w:val="000000"/>
          <w:sz w:val="20"/>
          <w:szCs w:val="20"/>
        </w:rPr>
        <w:t>Załącznik</w:t>
      </w:r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nr </w:t>
      </w:r>
      <w:r>
        <w:rPr>
          <w:rStyle w:val="Teksttreci2"/>
          <w:rFonts w:ascii="Times New Roman" w:hAnsi="Times New Roman"/>
          <w:color w:val="000000"/>
          <w:sz w:val="20"/>
          <w:szCs w:val="20"/>
        </w:rPr>
        <w:t>1</w:t>
      </w:r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</w:t>
      </w:r>
    </w:p>
    <w:p w:rsidR="00DF30A5" w:rsidRDefault="00DF30A5" w:rsidP="00295F4A">
      <w:pPr>
        <w:pStyle w:val="NoSpacing"/>
        <w:jc w:val="right"/>
        <w:rPr>
          <w:rStyle w:val="Teksttreci2"/>
          <w:rFonts w:ascii="Times New Roman" w:hAnsi="Times New Roman"/>
          <w:color w:val="000000"/>
          <w:sz w:val="20"/>
          <w:szCs w:val="20"/>
        </w:rPr>
      </w:pPr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>do</w:t>
      </w:r>
      <w:r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Szczegółowych warunków konkursu ofert</w:t>
      </w:r>
    </w:p>
    <w:p w:rsidR="00DF30A5" w:rsidRDefault="00DF30A5" w:rsidP="00295F4A">
      <w:pPr>
        <w:pStyle w:val="NoSpacing"/>
        <w:jc w:val="both"/>
        <w:rPr>
          <w:rStyle w:val="Teksttreci2"/>
          <w:rFonts w:ascii="Times New Roman" w:hAnsi="Times New Roman"/>
          <w:color w:val="000000"/>
          <w:sz w:val="20"/>
          <w:szCs w:val="20"/>
        </w:rPr>
      </w:pPr>
    </w:p>
    <w:p w:rsidR="00DF30A5" w:rsidRDefault="00DF30A5" w:rsidP="00295F4A">
      <w:pPr>
        <w:pStyle w:val="NoSpacing"/>
        <w:jc w:val="both"/>
        <w:rPr>
          <w:rStyle w:val="Teksttreci2"/>
          <w:rFonts w:ascii="Times New Roman" w:hAnsi="Times New Roman"/>
          <w:color w:val="000000"/>
          <w:sz w:val="24"/>
          <w:szCs w:val="24"/>
        </w:rPr>
      </w:pPr>
    </w:p>
    <w:p w:rsidR="00DF30A5" w:rsidRPr="007648F2" w:rsidRDefault="00DF30A5" w:rsidP="00295F4A">
      <w:pPr>
        <w:pStyle w:val="NoSpacing"/>
        <w:jc w:val="right"/>
        <w:rPr>
          <w:rStyle w:val="Teksttreci2"/>
          <w:rFonts w:ascii="Times New Roman" w:hAnsi="Times New Roman"/>
          <w:color w:val="000000"/>
          <w:sz w:val="24"/>
          <w:szCs w:val="24"/>
          <w:u w:val="dotted"/>
        </w:rPr>
      </w:pPr>
      <w:r>
        <w:rPr>
          <w:rStyle w:val="Teksttreci2"/>
          <w:rFonts w:ascii="Times New Roman" w:hAnsi="Times New Roman"/>
          <w:color w:val="000000"/>
          <w:sz w:val="24"/>
          <w:szCs w:val="24"/>
        </w:rPr>
        <w:t>Oświęcim</w:t>
      </w:r>
      <w:r w:rsidRPr="007648F2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, dnia </w:t>
      </w:r>
      <w:r>
        <w:rPr>
          <w:rStyle w:val="Teksttreci2"/>
          <w:rFonts w:ascii="Times New Roman" w:hAnsi="Times New Roman"/>
          <w:color w:val="000000"/>
          <w:sz w:val="24"/>
          <w:szCs w:val="24"/>
          <w:u w:val="dotted"/>
        </w:rPr>
        <w:tab/>
      </w:r>
      <w:r>
        <w:rPr>
          <w:rStyle w:val="Teksttreci2"/>
          <w:rFonts w:ascii="Times New Roman" w:hAnsi="Times New Roman"/>
          <w:color w:val="000000"/>
          <w:sz w:val="24"/>
          <w:szCs w:val="24"/>
          <w:u w:val="dotted"/>
        </w:rPr>
        <w:tab/>
      </w:r>
      <w:r>
        <w:rPr>
          <w:rStyle w:val="Teksttreci2"/>
          <w:rFonts w:ascii="Times New Roman" w:hAnsi="Times New Roman"/>
          <w:color w:val="000000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jc w:val="both"/>
      </w:pPr>
    </w:p>
    <w:p w:rsidR="00DF30A5" w:rsidRDefault="00DF30A5" w:rsidP="0029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0A5" w:rsidRPr="008600C7" w:rsidRDefault="00DF30A5" w:rsidP="00941A40">
      <w:pPr>
        <w:spacing w:after="0" w:line="240" w:lineRule="auto"/>
        <w:ind w:firstLine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Zakład Lecznictwa Ambulatoryjnego w Oświęcimiu</w:t>
      </w:r>
    </w:p>
    <w:p w:rsidR="00DF30A5" w:rsidRDefault="00DF30A5" w:rsidP="00941A40">
      <w:pPr>
        <w:spacing w:after="0" w:line="240" w:lineRule="auto"/>
        <w:ind w:firstLine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Garbarska 1</w:t>
      </w:r>
    </w:p>
    <w:p w:rsidR="00DF30A5" w:rsidRDefault="00DF30A5" w:rsidP="00941A40">
      <w:pPr>
        <w:spacing w:after="0" w:line="240" w:lineRule="auto"/>
        <w:ind w:firstLine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32-600 Oświęcim</w:t>
      </w: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DF30A5" w:rsidRDefault="00DF30A5" w:rsidP="00295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udzielanie świadczeń zdrowotnych w zakresie wykonywania laboratoryjnych badań diagnostycznych dla potrzeb Zakładu Lecznictwa Ambulatoryjnego w Oświęcimiu</w:t>
      </w:r>
    </w:p>
    <w:p w:rsidR="00DF30A5" w:rsidRDefault="00DF30A5" w:rsidP="00295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0A5" w:rsidRPr="00765A31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1. Imię i nazwisko lub nazwa firmy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765A31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2. Adres: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765A31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3. Tel.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765A31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4. nr wpisu do ewidencji o działalności gospodarczej (organ dokonujący wpisu)/ nr wpisu w krajowym rejestrze sądowym i nazwa rejestru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765A31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5. NIP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</w:rPr>
        <w:t xml:space="preserve"> REGON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765A31">
        <w:rPr>
          <w:rFonts w:ascii="Times New Roman" w:hAnsi="Times New Roman"/>
          <w:sz w:val="24"/>
          <w:szCs w:val="24"/>
        </w:rPr>
        <w:t xml:space="preserve">6. nr w rejestrze podmiotów wykonujących działalność leczniczą </w:t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  <w:r w:rsidRPr="00765A31"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Imię, nazwisko, NPWZ osób, które będą udzielać świadczeń objętych umową</w:t>
      </w:r>
    </w:p>
    <w:p w:rsidR="00DF30A5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Miejsce udzielania świadczeń (o ile nie pokrywa się z adresem wskazanym powyżej)</w:t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30A5" w:rsidRPr="00993B47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3B47">
        <w:rPr>
          <w:rFonts w:ascii="Times New Roman" w:hAnsi="Times New Roman"/>
          <w:bCs/>
          <w:sz w:val="24"/>
          <w:szCs w:val="24"/>
        </w:rPr>
        <w:t xml:space="preserve">Przedmiotem niniejszej oferty jest udzielanie świadczeń zdrowotnych w zakresie  </w:t>
      </w:r>
    </w:p>
    <w:p w:rsidR="00DF30A5" w:rsidRPr="00993B47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  <w:u w:val="dotted"/>
        </w:rPr>
      </w:pPr>
      <w:r w:rsidRPr="00993B47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993B47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DF30A5" w:rsidRPr="00993B47" w:rsidRDefault="00DF30A5" w:rsidP="00984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B47">
        <w:rPr>
          <w:rFonts w:ascii="Times New Roman" w:hAnsi="Times New Roman"/>
          <w:bCs/>
          <w:sz w:val="24"/>
          <w:szCs w:val="24"/>
        </w:rPr>
        <w:t xml:space="preserve">zgodnie z opisem zawartym w </w:t>
      </w:r>
      <w:r>
        <w:rPr>
          <w:rFonts w:ascii="Times New Roman" w:hAnsi="Times New Roman"/>
          <w:bCs/>
          <w:sz w:val="24"/>
          <w:szCs w:val="24"/>
        </w:rPr>
        <w:t>„S</w:t>
      </w:r>
      <w:r w:rsidRPr="00993B47">
        <w:rPr>
          <w:rFonts w:ascii="Times New Roman" w:hAnsi="Times New Roman"/>
          <w:bCs/>
          <w:sz w:val="24"/>
          <w:szCs w:val="24"/>
        </w:rPr>
        <w:t>zczegółowych warunkach konkursu ofert</w:t>
      </w:r>
      <w:r>
        <w:rPr>
          <w:rFonts w:ascii="Times New Roman" w:hAnsi="Times New Roman"/>
          <w:bCs/>
          <w:sz w:val="24"/>
          <w:szCs w:val="24"/>
        </w:rPr>
        <w:t>”</w:t>
      </w:r>
      <w:r w:rsidRPr="00993B47">
        <w:rPr>
          <w:rFonts w:ascii="Times New Roman" w:hAnsi="Times New Roman"/>
          <w:bCs/>
          <w:sz w:val="24"/>
          <w:szCs w:val="24"/>
        </w:rPr>
        <w:t xml:space="preserve"> oraz materiałach informacyjny</w:t>
      </w:r>
      <w:r>
        <w:rPr>
          <w:rFonts w:ascii="Times New Roman" w:hAnsi="Times New Roman"/>
          <w:bCs/>
          <w:sz w:val="24"/>
          <w:szCs w:val="24"/>
        </w:rPr>
        <w:t xml:space="preserve">ch o przedmiocie konkursu ofert, </w:t>
      </w:r>
      <w:r w:rsidRPr="00993B47">
        <w:rPr>
          <w:rFonts w:ascii="Times New Roman" w:hAnsi="Times New Roman"/>
          <w:bCs/>
          <w:sz w:val="24"/>
          <w:szCs w:val="24"/>
        </w:rPr>
        <w:t>oferent oświadcza, że: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treścią ogłoszenia o konkursie ofert, „Szczegółowymi warunkami konkursu ofert” oraz projektem umowy i nie zgłasza zastrzeżeń.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aktualne ubezpieczenie od odpowiedzialności cywilnej na minimalną kwotę gwarantowaną zgodnie z rozporządzeniem Ministra Finansów z dnia 29 kwietnia 2019 r. w sprawie obowiązkowego ubezpieczenia odpowiedzialności cywilnej podmiotu wykonującego działalność leczniczą (Dz. U. 2019, poz. 866) albo zobowiązuje się do przedłożenia kopii polisy OC, o której mowa powyżej, aktualnej na dzień podpisania umowy.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Posiada, zatrudnia lub współpracuje z osobami posiadającymi uprawnienia do wykonywania świadczeń zdrowotnych objętych przedmiotem konkursu ofert;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i doświadczenie niezbędne do wykonywania świadczeń zdrowotnych objętych przedmiotem zamówienia w zakresie objętym konkursem ofert.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odpowiednim potencjałem oraz osobami zdolnymi do wykonywania zamówienia.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 się w sytuacji ekonomicznej i finansowej gwarantującej prawidłowe wykonywanie świadczeń zdrowotnych objętych przedmiotem zamówienia w zakresie objętym konkursem ofert.</w:t>
      </w:r>
    </w:p>
    <w:p w:rsidR="00DF30A5" w:rsidRDefault="00DF30A5" w:rsidP="00993B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 wykluczeniu z konkursu ofert z przyczyn wskazanych w „Szczegółowych warunkach konkursu ofert”.</w:t>
      </w:r>
    </w:p>
    <w:p w:rsidR="00DF30A5" w:rsidRDefault="00DF30A5" w:rsidP="00686D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DB">
        <w:rPr>
          <w:rFonts w:ascii="Times New Roman" w:hAnsi="Times New Roman"/>
          <w:sz w:val="24"/>
          <w:szCs w:val="24"/>
        </w:rPr>
        <w:t>Oferent wyraża zgodę na przetwarzanie jego danych osobowych zawartych w złożonej ofercie przez Zamawiającego w celu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postępowania o udzielanie świadczeń zdrowotnych oraz przyjmuje do wiadom</w:t>
      </w:r>
      <w:r>
        <w:rPr>
          <w:rFonts w:ascii="Times New Roman" w:hAnsi="Times New Roman"/>
          <w:sz w:val="24"/>
          <w:szCs w:val="24"/>
        </w:rPr>
        <w:t>ości, że Zamawiający będzie ich </w:t>
      </w:r>
      <w:r w:rsidRPr="00C717DB">
        <w:rPr>
          <w:rFonts w:ascii="Times New Roman" w:hAnsi="Times New Roman"/>
          <w:sz w:val="24"/>
          <w:szCs w:val="24"/>
        </w:rPr>
        <w:t>administratorem, dane 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przetwarzane zgodnie z krajowymi przepisami dot. ochrony danych osobowych w celu i zakresie, w jakim jest to niezbędne do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postępowania o udzielenie świadczeń zdrowotnych, a w przypadku wyboru oferty w celu zawarcia i realizacji umowy. Dane osobowe mogą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udostępnione podmiotom uprawnionym na podstawie przepisów prawa. Podanie danych jest dobrowolne, ale niezbędne w celu udziału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postępowaniu.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</w:rPr>
        <w:t>Oferent oświadcza, że został poinformowany o prawie wglądu do swoich danych i możliwości żądania uzupełnienia, u</w:t>
      </w:r>
      <w:r>
        <w:rPr>
          <w:rFonts w:ascii="Times New Roman" w:hAnsi="Times New Roman"/>
          <w:sz w:val="24"/>
          <w:szCs w:val="24"/>
        </w:rPr>
        <w:t xml:space="preserve">aktualnienia, sprostowania oraz </w:t>
      </w:r>
      <w:r w:rsidRPr="00C717DB">
        <w:rPr>
          <w:rFonts w:ascii="Times New Roman" w:hAnsi="Times New Roman"/>
          <w:sz w:val="24"/>
          <w:szCs w:val="24"/>
        </w:rPr>
        <w:t>czasowego lub stałego wstrzymania ich przetwarzania lub ich usunięcia.</w:t>
      </w:r>
    </w:p>
    <w:p w:rsidR="00DF30A5" w:rsidRDefault="00DF30A5" w:rsidP="0068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0A5" w:rsidRDefault="00DF30A5" w:rsidP="0068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D5E">
        <w:rPr>
          <w:rFonts w:ascii="Times New Roman" w:hAnsi="Times New Roman"/>
          <w:sz w:val="20"/>
          <w:szCs w:val="20"/>
        </w:rPr>
        <w:t>(podpis i pieczęć osoby uprawnionej do podpisania i złożenia oferty)</w:t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0A5" w:rsidRPr="004C3A8C" w:rsidRDefault="00DF30A5" w:rsidP="0029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A8C">
        <w:rPr>
          <w:rFonts w:ascii="Times New Roman" w:hAnsi="Times New Roman"/>
          <w:bCs/>
          <w:sz w:val="24"/>
          <w:szCs w:val="24"/>
        </w:rPr>
        <w:t>Załączniki</w:t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4F45A7" w:rsidRDefault="00DF30A5" w:rsidP="00295F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</w:p>
    <w:p w:rsidR="00DF30A5" w:rsidRPr="006C5E7F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</w:p>
    <w:p w:rsidR="00DF30A5" w:rsidRDefault="00DF30A5" w:rsidP="00295F4A">
      <w:pPr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DF30A5" w:rsidRPr="00082BCC" w:rsidRDefault="00DF30A5" w:rsidP="00295F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D5E">
        <w:rPr>
          <w:rFonts w:ascii="Times New Roman" w:hAnsi="Times New Roman"/>
          <w:sz w:val="20"/>
          <w:szCs w:val="20"/>
        </w:rPr>
        <w:t>(podpis i pieczęć osoby uprawnionej do podpisania i złożenia oferty)</w:t>
      </w:r>
    </w:p>
    <w:sectPr w:rsidR="00DF30A5" w:rsidRPr="00082BCC" w:rsidSect="009E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A5" w:rsidRDefault="00DF30A5" w:rsidP="005118CC">
      <w:pPr>
        <w:spacing w:after="0" w:line="240" w:lineRule="auto"/>
      </w:pPr>
      <w:r>
        <w:separator/>
      </w:r>
    </w:p>
  </w:endnote>
  <w:endnote w:type="continuationSeparator" w:id="0">
    <w:p w:rsidR="00DF30A5" w:rsidRDefault="00DF30A5" w:rsidP="005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A5" w:rsidRDefault="00DF30A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F30A5" w:rsidRDefault="00DF3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A5" w:rsidRDefault="00DF30A5" w:rsidP="005118CC">
      <w:pPr>
        <w:spacing w:after="0" w:line="240" w:lineRule="auto"/>
      </w:pPr>
      <w:r>
        <w:separator/>
      </w:r>
    </w:p>
  </w:footnote>
  <w:footnote w:type="continuationSeparator" w:id="0">
    <w:p w:rsidR="00DF30A5" w:rsidRDefault="00DF30A5" w:rsidP="0051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0C"/>
    <w:multiLevelType w:val="hybridMultilevel"/>
    <w:tmpl w:val="AF027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36014"/>
    <w:multiLevelType w:val="hybridMultilevel"/>
    <w:tmpl w:val="46D60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66"/>
    <w:rsid w:val="000468AE"/>
    <w:rsid w:val="00082BCC"/>
    <w:rsid w:val="00094666"/>
    <w:rsid w:val="000A2D5E"/>
    <w:rsid w:val="00216B15"/>
    <w:rsid w:val="00295F4A"/>
    <w:rsid w:val="002C797A"/>
    <w:rsid w:val="002E00A8"/>
    <w:rsid w:val="00315C1D"/>
    <w:rsid w:val="004C3A8C"/>
    <w:rsid w:val="004F45A7"/>
    <w:rsid w:val="005118CC"/>
    <w:rsid w:val="00521524"/>
    <w:rsid w:val="005B3D00"/>
    <w:rsid w:val="006620C0"/>
    <w:rsid w:val="00676394"/>
    <w:rsid w:val="00684C48"/>
    <w:rsid w:val="00686DE8"/>
    <w:rsid w:val="006C5E7F"/>
    <w:rsid w:val="006D309D"/>
    <w:rsid w:val="00741E99"/>
    <w:rsid w:val="007648F2"/>
    <w:rsid w:val="00765A31"/>
    <w:rsid w:val="007D3021"/>
    <w:rsid w:val="008600C7"/>
    <w:rsid w:val="00924D61"/>
    <w:rsid w:val="00941A40"/>
    <w:rsid w:val="00984DC4"/>
    <w:rsid w:val="00993B47"/>
    <w:rsid w:val="009E33C3"/>
    <w:rsid w:val="00AA59FA"/>
    <w:rsid w:val="00B05A2C"/>
    <w:rsid w:val="00B87CF9"/>
    <w:rsid w:val="00C02681"/>
    <w:rsid w:val="00C717DB"/>
    <w:rsid w:val="00CC3B51"/>
    <w:rsid w:val="00DF30A5"/>
    <w:rsid w:val="00F06173"/>
    <w:rsid w:val="00FB4FD2"/>
    <w:rsid w:val="00F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4666"/>
    <w:rPr>
      <w:lang w:eastAsia="en-US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094666"/>
    <w:rPr>
      <w:rFonts w:cs="Times New Roman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"/>
    <w:link w:val="Teksttreci2"/>
    <w:uiPriority w:val="99"/>
    <w:rsid w:val="00094666"/>
    <w:pPr>
      <w:widowControl w:val="0"/>
      <w:shd w:val="clear" w:color="auto" w:fill="FFFFFF"/>
      <w:spacing w:after="300" w:line="211" w:lineRule="exact"/>
      <w:jc w:val="right"/>
    </w:pPr>
    <w:rPr>
      <w:sz w:val="16"/>
      <w:szCs w:val="16"/>
    </w:rPr>
  </w:style>
  <w:style w:type="character" w:customStyle="1" w:styleId="Teksttreci20">
    <w:name w:val="Tekst treści (2)"/>
    <w:basedOn w:val="Teksttreci2"/>
    <w:uiPriority w:val="99"/>
    <w:rsid w:val="00094666"/>
  </w:style>
  <w:style w:type="paragraph" w:styleId="Footer">
    <w:name w:val="footer"/>
    <w:basedOn w:val="Normal"/>
    <w:link w:val="FooterChar"/>
    <w:uiPriority w:val="99"/>
    <w:rsid w:val="0009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6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519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PC</dc:creator>
  <cp:keywords/>
  <dc:description/>
  <cp:lastModifiedBy>Tyran</cp:lastModifiedBy>
  <cp:revision>13</cp:revision>
  <dcterms:created xsi:type="dcterms:W3CDTF">2023-12-05T09:59:00Z</dcterms:created>
  <dcterms:modified xsi:type="dcterms:W3CDTF">2023-12-07T11:05:00Z</dcterms:modified>
</cp:coreProperties>
</file>